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30C" w:rsidRPr="00BF030C" w:rsidRDefault="00BF030C" w:rsidP="00BF030C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</w:pPr>
      <w:r w:rsidRPr="00BF030C">
        <w:rPr>
          <w:rFonts w:ascii="Times New Roman" w:eastAsia="Times New Roman" w:hAnsi="Times New Roman" w:cs="Times New Roman"/>
          <w:kern w:val="2"/>
          <w:sz w:val="28"/>
          <w:szCs w:val="28"/>
          <w:lang w:val="uk-UA" w:eastAsia="ru-RU"/>
          <w14:ligatures w14:val="standardContextual"/>
        </w:rPr>
        <w:object w:dxaOrig="672" w:dyaOrig="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3.2pt" o:ole="" fillcolor="window">
            <v:imagedata r:id="rId6" o:title=""/>
          </v:shape>
          <o:OLEObject Type="Embed" ProgID="PBrush" ShapeID="_x0000_i1025" DrawAspect="Content" ObjectID="_1785245649" r:id="rId7"/>
        </w:object>
      </w:r>
    </w:p>
    <w:p w:rsidR="00BF030C" w:rsidRPr="00BF030C" w:rsidRDefault="00BF030C" w:rsidP="00BF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0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УКРАЇНА</w:t>
      </w:r>
    </w:p>
    <w:p w:rsidR="00BF030C" w:rsidRPr="00BF030C" w:rsidRDefault="00BF030C" w:rsidP="00BF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0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МІСЦЕВЕ САМОВРЯДУВАННЯ</w:t>
      </w:r>
    </w:p>
    <w:p w:rsidR="00BF030C" w:rsidRPr="00BF030C" w:rsidRDefault="00BF030C" w:rsidP="00BF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030C" w:rsidRPr="00BF030C" w:rsidRDefault="00BF030C" w:rsidP="00BF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0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ЧУМАКІВСЬКА СІЛЬСЬКА РАДА</w:t>
      </w:r>
    </w:p>
    <w:p w:rsidR="00BF030C" w:rsidRPr="00BF030C" w:rsidRDefault="00BF030C" w:rsidP="00BF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0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ДНІПРОВСЬКОГО РАЙОНУ</w:t>
      </w:r>
    </w:p>
    <w:p w:rsidR="00BF030C" w:rsidRPr="00BF030C" w:rsidRDefault="00BF030C" w:rsidP="00BF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0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ДНІПРОПЕТРОВСЬКОЇ ОБЛАСТІ</w:t>
      </w:r>
    </w:p>
    <w:p w:rsidR="00BF030C" w:rsidRPr="00BF030C" w:rsidRDefault="00BF030C" w:rsidP="00BF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030C" w:rsidRPr="00BF030C" w:rsidRDefault="00BF030C" w:rsidP="00BF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0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ТРИДЦЯТЬ ВОСЬМА СЕСІЯ</w:t>
      </w:r>
    </w:p>
    <w:p w:rsidR="00BF030C" w:rsidRPr="00BF030C" w:rsidRDefault="00BF030C" w:rsidP="00BF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0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ВОСЬМОГО СКЛИКАННЯ</w:t>
      </w:r>
    </w:p>
    <w:p w:rsidR="00BF030C" w:rsidRPr="00BF030C" w:rsidRDefault="00BF030C" w:rsidP="00BF0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0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</w:t>
      </w:r>
    </w:p>
    <w:p w:rsidR="00BF030C" w:rsidRDefault="00BF030C" w:rsidP="00BF030C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0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І Ш Е Н </w:t>
      </w:r>
      <w:proofErr w:type="spellStart"/>
      <w:r w:rsidRPr="00BF0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BF0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</w:t>
      </w:r>
    </w:p>
    <w:p w:rsidR="00BF030C" w:rsidRPr="00BF030C" w:rsidRDefault="00BF030C" w:rsidP="00BF030C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встановлення коригованих тарифів на комунальні послуги з централізованого водопостачання, водовідведення та збору і вивезення твердих побутових відходів, що надаються житлово – комунальним підприємством «Комунальник»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Чумаківської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сільської ради</w:t>
      </w:r>
    </w:p>
    <w:p w:rsidR="00D70576" w:rsidRDefault="00D70576" w:rsidP="00D70576">
      <w:pPr>
        <w:spacing w:after="0" w:line="240" w:lineRule="auto"/>
        <w:ind w:firstLine="708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пункту 2 частини третьої статті 4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житлово-комунальні послуги», Порядку формування тарифів на централізоване водопостачання та централізоване водовідведення, затвердженого постановою Кабінету Міністрів України від 01 червня 2011 року № 869 «Про забезпечення єдиного підходу до формування тарифів на комунальні послуги» (в редакції постанови Кабінету Міністрів України від 03.04.2019 року № 291), </w:t>
      </w:r>
      <w:r>
        <w:rPr>
          <w:rStyle w:val="rvts23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Порядку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rvts23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затвердженого наказом Міністерства регіонального розвитку, будівництва та житлово-комунального господарства України від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12 вересня 2018 року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№ 239, зареєстрованого в Міністерстві юстиції України 18 жовтня 2018 року за №1172/32624, наказу Міністерства регіонального розвитку, будівництва та житлово–комунального господарства України від 05.06.2018 року № 130 «Про затвердження Порядку інформування споживачів про намір зміни цін/тарифів на комунальні послуги з обґрунтуванням такої необхідності», зареєстрованого в Міністерстві юстиції України 26 червня 2018 року за № 753/32205,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лист </w:t>
      </w:r>
      <w:r w:rsidR="00BF030C">
        <w:rPr>
          <w:rFonts w:ascii="Times New Roman" w:hAnsi="Times New Roman" w:cs="Times New Roman"/>
          <w:sz w:val="28"/>
          <w:szCs w:val="28"/>
          <w:lang w:val="uk-UA"/>
        </w:rPr>
        <w:t xml:space="preserve">житлово – комунального господарства «Комунальник»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</w:t>
      </w:r>
      <w:r w:rsidR="00BF030C">
        <w:rPr>
          <w:rFonts w:ascii="Times New Roman" w:hAnsi="Times New Roman" w:cs="Times New Roman"/>
          <w:sz w:val="28"/>
          <w:szCs w:val="28"/>
          <w:lang w:val="uk-UA"/>
        </w:rPr>
        <w:t>висновки постійних комісій сільської ради з питань фінансів, бюджету, планування, соціально – економічного розвитку, інвестицій, міжнародного співробітництва та тарифів; з питань комунальної власності, житлово  - комунального господарства, приватизації , енергозбереження, транспорту та зв’язку, у зв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’язку із зміною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вартості складових тарифу на комунальні послуги з централізованого водопостачання та водовідведення</w:t>
      </w:r>
      <w:r w:rsidR="00C6535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D3E2B">
        <w:rPr>
          <w:rFonts w:ascii="Times New Roman" w:hAnsi="Times New Roman" w:cs="Times New Roman"/>
          <w:sz w:val="28"/>
          <w:szCs w:val="28"/>
          <w:lang w:val="uk-UA"/>
        </w:rPr>
        <w:t>збору та вивезення твердих побутових відходів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з метою приведення тарифів у відповідність до економічно обґрунтованих витрат на їх виробництво,  </w:t>
      </w:r>
      <w:proofErr w:type="spellStart"/>
      <w:r w:rsidR="005D3E2B">
        <w:rPr>
          <w:rFonts w:ascii="Times New Roman" w:hAnsi="Times New Roman" w:cs="Times New Roman"/>
          <w:sz w:val="28"/>
          <w:szCs w:val="28"/>
          <w:lang w:val="uk-UA"/>
        </w:rPr>
        <w:t>Чумаківська</w:t>
      </w:r>
      <w:proofErr w:type="spellEnd"/>
      <w:r w:rsidR="005D3E2B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70576" w:rsidRDefault="00D70576" w:rsidP="00D70576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:rsidR="00D70576" w:rsidRPr="00093EE4" w:rsidRDefault="00D70576" w:rsidP="005D3E2B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1"/>
          <w:szCs w:val="21"/>
          <w:lang w:val="uk-UA"/>
        </w:rPr>
      </w:pPr>
      <w:r w:rsidRPr="00093EE4">
        <w:rPr>
          <w:b/>
          <w:bCs/>
          <w:sz w:val="28"/>
          <w:szCs w:val="28"/>
          <w:bdr w:val="none" w:sz="0" w:space="0" w:color="auto" w:frame="1"/>
          <w:lang w:val="uk-UA"/>
        </w:rPr>
        <w:t>ВИРІШИ</w:t>
      </w:r>
      <w:r w:rsidR="005D3E2B">
        <w:rPr>
          <w:b/>
          <w:bCs/>
          <w:sz w:val="28"/>
          <w:szCs w:val="28"/>
          <w:bdr w:val="none" w:sz="0" w:space="0" w:color="auto" w:frame="1"/>
          <w:lang w:val="uk-UA"/>
        </w:rPr>
        <w:t>ЛА</w:t>
      </w:r>
      <w:r w:rsidRPr="00093EE4">
        <w:rPr>
          <w:b/>
          <w:bCs/>
          <w:sz w:val="28"/>
          <w:szCs w:val="28"/>
          <w:bdr w:val="none" w:sz="0" w:space="0" w:color="auto" w:frame="1"/>
          <w:lang w:val="uk-UA"/>
        </w:rPr>
        <w:t>:</w:t>
      </w:r>
    </w:p>
    <w:p w:rsidR="00FA214E" w:rsidRDefault="00FA214E" w:rsidP="00D70576">
      <w:pPr>
        <w:pStyle w:val="1"/>
        <w:spacing w:before="0" w:after="0"/>
        <w:ind w:firstLine="708"/>
        <w:jc w:val="both"/>
        <w:rPr>
          <w:sz w:val="28"/>
          <w:szCs w:val="28"/>
          <w:lang w:val="uk-UA"/>
        </w:rPr>
      </w:pPr>
    </w:p>
    <w:p w:rsidR="00D70576" w:rsidRDefault="003B5805" w:rsidP="003B5805">
      <w:pPr>
        <w:pStyle w:val="1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1. </w:t>
      </w:r>
      <w:r w:rsidR="00D70576">
        <w:rPr>
          <w:sz w:val="28"/>
          <w:szCs w:val="28"/>
          <w:lang w:val="uk-UA"/>
        </w:rPr>
        <w:t>Встановити кориговані тарифи на комуна</w:t>
      </w:r>
      <w:r>
        <w:rPr>
          <w:sz w:val="28"/>
          <w:szCs w:val="28"/>
          <w:lang w:val="uk-UA"/>
        </w:rPr>
        <w:t xml:space="preserve">льні послуги з централізованого </w:t>
      </w:r>
      <w:r w:rsidR="00D70576">
        <w:rPr>
          <w:sz w:val="28"/>
          <w:szCs w:val="28"/>
          <w:lang w:val="uk-UA"/>
        </w:rPr>
        <w:t>водопостачання та водовідведення</w:t>
      </w:r>
      <w:r w:rsidR="00FA214E">
        <w:rPr>
          <w:sz w:val="28"/>
          <w:szCs w:val="28"/>
          <w:lang w:val="uk-UA"/>
        </w:rPr>
        <w:t>, збору та вивезення твердих побутових відходів</w:t>
      </w:r>
      <w:r w:rsidR="00D70576">
        <w:rPr>
          <w:sz w:val="28"/>
          <w:szCs w:val="28"/>
          <w:lang w:val="uk-UA"/>
        </w:rPr>
        <w:t xml:space="preserve"> для усіх груп споживачів, що надаються </w:t>
      </w:r>
      <w:r w:rsidR="00BB4CFF">
        <w:rPr>
          <w:sz w:val="28"/>
          <w:szCs w:val="28"/>
          <w:lang w:val="uk-UA"/>
        </w:rPr>
        <w:t xml:space="preserve">житлово – комунальним підприємством «Комунальник» </w:t>
      </w:r>
      <w:proofErr w:type="spellStart"/>
      <w:r w:rsidR="00BB4CFF">
        <w:rPr>
          <w:sz w:val="28"/>
          <w:szCs w:val="28"/>
          <w:lang w:val="uk-UA"/>
        </w:rPr>
        <w:t>Чумаківської</w:t>
      </w:r>
      <w:proofErr w:type="spellEnd"/>
      <w:r w:rsidR="00BB4CFF">
        <w:rPr>
          <w:sz w:val="28"/>
          <w:szCs w:val="28"/>
          <w:lang w:val="uk-UA"/>
        </w:rPr>
        <w:t xml:space="preserve"> сільської ради </w:t>
      </w:r>
      <w:r w:rsidR="00D70576">
        <w:rPr>
          <w:sz w:val="28"/>
          <w:szCs w:val="28"/>
          <w:lang w:val="uk-UA"/>
        </w:rPr>
        <w:t xml:space="preserve"> на території </w:t>
      </w:r>
      <w:proofErr w:type="spellStart"/>
      <w:r w:rsidR="00BB4CFF">
        <w:rPr>
          <w:sz w:val="28"/>
          <w:szCs w:val="28"/>
          <w:lang w:val="uk-UA"/>
        </w:rPr>
        <w:t>Чумаківської</w:t>
      </w:r>
      <w:proofErr w:type="spellEnd"/>
      <w:r w:rsidR="00BB4CFF">
        <w:rPr>
          <w:sz w:val="28"/>
          <w:szCs w:val="28"/>
          <w:lang w:val="uk-UA"/>
        </w:rPr>
        <w:t xml:space="preserve"> сільської </w:t>
      </w:r>
      <w:r w:rsidR="00D70576">
        <w:rPr>
          <w:sz w:val="28"/>
          <w:szCs w:val="28"/>
          <w:lang w:val="uk-UA"/>
        </w:rPr>
        <w:t xml:space="preserve"> ради, </w:t>
      </w:r>
      <w:r w:rsidR="00093EE4">
        <w:rPr>
          <w:sz w:val="28"/>
          <w:szCs w:val="28"/>
          <w:lang w:val="uk-UA"/>
        </w:rPr>
        <w:t>а саме:</w:t>
      </w:r>
    </w:p>
    <w:p w:rsidR="00E041A0" w:rsidRDefault="003B5805" w:rsidP="003B5805">
      <w:pPr>
        <w:pStyle w:val="1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093EE4" w:rsidRDefault="00E041A0" w:rsidP="003B5805">
      <w:pPr>
        <w:pStyle w:val="1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35C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3B5805">
        <w:rPr>
          <w:sz w:val="28"/>
          <w:szCs w:val="28"/>
          <w:lang w:val="uk-UA"/>
        </w:rPr>
        <w:t xml:space="preserve"> </w:t>
      </w:r>
      <w:r w:rsidR="00093EE4">
        <w:rPr>
          <w:sz w:val="28"/>
          <w:szCs w:val="28"/>
          <w:lang w:val="uk-UA"/>
        </w:rPr>
        <w:t>централізоване водопостачання:</w:t>
      </w:r>
    </w:p>
    <w:p w:rsidR="00093EE4" w:rsidRDefault="00093EE4" w:rsidP="003B5805">
      <w:pPr>
        <w:pStyle w:val="1"/>
        <w:numPr>
          <w:ilvl w:val="0"/>
          <w:numId w:val="2"/>
        </w:numPr>
        <w:spacing w:before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населення – 20,</w:t>
      </w:r>
      <w:r w:rsidR="00331EEE" w:rsidRPr="00331EEE">
        <w:rPr>
          <w:sz w:val="28"/>
          <w:szCs w:val="28"/>
        </w:rPr>
        <w:t>92</w:t>
      </w:r>
      <w:r>
        <w:rPr>
          <w:sz w:val="28"/>
          <w:szCs w:val="28"/>
          <w:lang w:val="uk-UA"/>
        </w:rPr>
        <w:t xml:space="preserve"> грн. за 1 </w:t>
      </w:r>
      <w:proofErr w:type="spellStart"/>
      <w:r>
        <w:rPr>
          <w:sz w:val="28"/>
          <w:szCs w:val="28"/>
          <w:lang w:val="uk-UA"/>
        </w:rPr>
        <w:t>куб.м</w:t>
      </w:r>
      <w:proofErr w:type="spellEnd"/>
      <w:r>
        <w:rPr>
          <w:sz w:val="28"/>
          <w:szCs w:val="28"/>
          <w:lang w:val="uk-UA"/>
        </w:rPr>
        <w:t>;</w:t>
      </w:r>
    </w:p>
    <w:p w:rsidR="00093EE4" w:rsidRDefault="00093EE4" w:rsidP="003B5805">
      <w:pPr>
        <w:pStyle w:val="1"/>
        <w:numPr>
          <w:ilvl w:val="0"/>
          <w:numId w:val="2"/>
        </w:numPr>
        <w:spacing w:before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бюджетні установи та організації – </w:t>
      </w:r>
      <w:r w:rsidR="00F35CBC">
        <w:rPr>
          <w:sz w:val="28"/>
          <w:szCs w:val="28"/>
        </w:rPr>
        <w:t>24</w:t>
      </w:r>
      <w:r w:rsidR="00F35CBC">
        <w:rPr>
          <w:sz w:val="28"/>
          <w:szCs w:val="28"/>
          <w:lang w:val="uk-UA"/>
        </w:rPr>
        <w:t>,</w:t>
      </w:r>
      <w:r w:rsidR="00331EEE" w:rsidRPr="00331EEE">
        <w:rPr>
          <w:sz w:val="28"/>
          <w:szCs w:val="28"/>
        </w:rPr>
        <w:t>06</w:t>
      </w:r>
      <w:r>
        <w:rPr>
          <w:sz w:val="28"/>
          <w:szCs w:val="28"/>
          <w:lang w:val="uk-UA"/>
        </w:rPr>
        <w:t xml:space="preserve"> грн. за 1 </w:t>
      </w:r>
      <w:proofErr w:type="spellStart"/>
      <w:r>
        <w:rPr>
          <w:sz w:val="28"/>
          <w:szCs w:val="28"/>
          <w:lang w:val="uk-UA"/>
        </w:rPr>
        <w:t>куб.м</w:t>
      </w:r>
      <w:proofErr w:type="spellEnd"/>
    </w:p>
    <w:p w:rsidR="00093EE4" w:rsidRDefault="00093EE4" w:rsidP="003B5805">
      <w:pPr>
        <w:pStyle w:val="1"/>
        <w:numPr>
          <w:ilvl w:val="0"/>
          <w:numId w:val="2"/>
        </w:numPr>
        <w:spacing w:before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інші </w:t>
      </w:r>
      <w:r w:rsidR="00E041A0">
        <w:rPr>
          <w:sz w:val="28"/>
          <w:szCs w:val="28"/>
          <w:lang w:val="uk-UA"/>
        </w:rPr>
        <w:t xml:space="preserve">споживачі </w:t>
      </w:r>
      <w:r>
        <w:rPr>
          <w:sz w:val="28"/>
          <w:szCs w:val="28"/>
          <w:lang w:val="uk-UA"/>
        </w:rPr>
        <w:t xml:space="preserve"> – </w:t>
      </w:r>
      <w:r w:rsidR="00331EEE">
        <w:rPr>
          <w:sz w:val="28"/>
          <w:szCs w:val="28"/>
        </w:rPr>
        <w:t>31,38</w:t>
      </w:r>
      <w:r>
        <w:rPr>
          <w:sz w:val="28"/>
          <w:szCs w:val="28"/>
          <w:lang w:val="uk-UA"/>
        </w:rPr>
        <w:t xml:space="preserve"> грн. за 1  </w:t>
      </w:r>
      <w:proofErr w:type="spellStart"/>
      <w:r>
        <w:rPr>
          <w:sz w:val="28"/>
          <w:szCs w:val="28"/>
          <w:lang w:val="uk-UA"/>
        </w:rPr>
        <w:t>куб.м</w:t>
      </w:r>
      <w:proofErr w:type="spellEnd"/>
      <w:r>
        <w:rPr>
          <w:sz w:val="28"/>
          <w:szCs w:val="28"/>
          <w:lang w:val="uk-UA"/>
        </w:rPr>
        <w:t>.</w:t>
      </w:r>
    </w:p>
    <w:p w:rsidR="00093EE4" w:rsidRPr="00FA214E" w:rsidRDefault="00093EE4" w:rsidP="003B5805">
      <w:pPr>
        <w:pStyle w:val="1"/>
        <w:spacing w:before="0" w:after="0"/>
        <w:ind w:left="1272"/>
        <w:jc w:val="both"/>
        <w:rPr>
          <w:lang w:val="uk-UA"/>
        </w:rPr>
      </w:pPr>
    </w:p>
    <w:p w:rsidR="00D70576" w:rsidRPr="00093EE4" w:rsidRDefault="003B5805" w:rsidP="003B58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35CB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93EE4" w:rsidRPr="00093EE4">
        <w:rPr>
          <w:rFonts w:ascii="Times New Roman" w:hAnsi="Times New Roman" w:cs="Times New Roman"/>
          <w:sz w:val="28"/>
          <w:szCs w:val="28"/>
          <w:lang w:val="uk-UA"/>
        </w:rPr>
        <w:t>централізоване водовідведення:</w:t>
      </w:r>
    </w:p>
    <w:p w:rsidR="00093EE4" w:rsidRDefault="003B5805" w:rsidP="00D7057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-   населення – </w:t>
      </w:r>
      <w:r w:rsidR="00331EEE">
        <w:rPr>
          <w:rFonts w:ascii="Times New Roman" w:hAnsi="Times New Roman" w:cs="Times New Roman"/>
          <w:sz w:val="28"/>
          <w:szCs w:val="28"/>
          <w:lang w:val="uk-UA"/>
        </w:rPr>
        <w:t>39,52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 за  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куб.м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B5805" w:rsidRDefault="003B5805" w:rsidP="00D7057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-   бюджетні установи та організації – </w:t>
      </w:r>
      <w:r w:rsidR="00331EEE">
        <w:rPr>
          <w:rFonts w:ascii="Times New Roman" w:hAnsi="Times New Roman" w:cs="Times New Roman"/>
          <w:sz w:val="28"/>
          <w:szCs w:val="28"/>
          <w:lang w:val="uk-UA"/>
        </w:rPr>
        <w:t>45,45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 за 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куб.м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B5805" w:rsidRDefault="003B5805" w:rsidP="00D7057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-   інші </w:t>
      </w:r>
      <w:r w:rsidR="00E041A0">
        <w:rPr>
          <w:rFonts w:ascii="Times New Roman" w:hAnsi="Times New Roman" w:cs="Times New Roman"/>
          <w:sz w:val="28"/>
          <w:szCs w:val="28"/>
          <w:lang w:val="uk-UA"/>
        </w:rPr>
        <w:t>споживачі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331EEE">
        <w:rPr>
          <w:rFonts w:ascii="Times New Roman" w:hAnsi="Times New Roman" w:cs="Times New Roman"/>
          <w:sz w:val="28"/>
          <w:szCs w:val="28"/>
          <w:lang w:val="uk-UA"/>
        </w:rPr>
        <w:t>59,29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 за куб. м.</w:t>
      </w:r>
    </w:p>
    <w:p w:rsidR="00F35CBC" w:rsidRDefault="00F35CBC" w:rsidP="00D7057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5CBC" w:rsidRDefault="00F35CBC" w:rsidP="00D7057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послуги з утримання багатоквартирних будинків та прибудинкової </w:t>
      </w:r>
    </w:p>
    <w:p w:rsidR="00F35CBC" w:rsidRDefault="00F35CBC" w:rsidP="00D7057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території:</w:t>
      </w:r>
    </w:p>
    <w:p w:rsidR="00E041A0" w:rsidRDefault="00F35CBC" w:rsidP="00F35CBC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C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6,92 грн. за квадратний метр площі на місяць.</w:t>
      </w:r>
    </w:p>
    <w:p w:rsidR="00F35CBC" w:rsidRPr="00F35CBC" w:rsidRDefault="00F35CBC" w:rsidP="00F35CBC">
      <w:pPr>
        <w:pStyle w:val="a5"/>
        <w:shd w:val="clear" w:color="auto" w:fill="FFFFFF"/>
        <w:spacing w:after="0" w:line="240" w:lineRule="auto"/>
        <w:ind w:left="163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5805" w:rsidRDefault="003B5805" w:rsidP="00D7057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збір та вивезення твердих побутових  відходів:</w:t>
      </w:r>
    </w:p>
    <w:p w:rsidR="003B5805" w:rsidRDefault="00E041A0" w:rsidP="003B5805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мешканців, які проживають у багатоквартирних будинках – 44,31 грн. на одну людину за місяць;</w:t>
      </w:r>
    </w:p>
    <w:p w:rsidR="00E041A0" w:rsidRDefault="00E041A0" w:rsidP="003B5805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мешканців, які проживають у  будинках з присадибною ділянкою, приватний сектор  – 54,74 грн. на одну людину за місяць;</w:t>
      </w:r>
    </w:p>
    <w:p w:rsidR="00E041A0" w:rsidRDefault="00E041A0" w:rsidP="00A65365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5C30">
        <w:rPr>
          <w:rFonts w:ascii="Times New Roman" w:hAnsi="Times New Roman" w:cs="Times New Roman"/>
          <w:sz w:val="28"/>
          <w:szCs w:val="28"/>
          <w:lang w:val="uk-UA"/>
        </w:rPr>
        <w:t xml:space="preserve">інші споживачі – 260,67 грн. за 1 куб. м </w:t>
      </w:r>
      <w:r w:rsidR="006B5C30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6B5C30">
        <w:rPr>
          <w:rFonts w:ascii="Times New Roman" w:hAnsi="Times New Roman" w:cs="Times New Roman"/>
          <w:sz w:val="28"/>
          <w:szCs w:val="28"/>
          <w:lang w:val="uk-UA"/>
        </w:rPr>
        <w:t xml:space="preserve"> 195,50 грн. за один контейнер (0,75 </w:t>
      </w:r>
      <w:proofErr w:type="spellStart"/>
      <w:r w:rsidRPr="006B5C30">
        <w:rPr>
          <w:rFonts w:ascii="Times New Roman" w:hAnsi="Times New Roman" w:cs="Times New Roman"/>
          <w:sz w:val="28"/>
          <w:szCs w:val="28"/>
          <w:lang w:val="uk-UA"/>
        </w:rPr>
        <w:t>куб.м</w:t>
      </w:r>
      <w:proofErr w:type="spellEnd"/>
      <w:r w:rsidRPr="006B5C30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6B5C30" w:rsidRPr="006B5C30" w:rsidRDefault="006B5C30" w:rsidP="006B5C30">
      <w:pPr>
        <w:pStyle w:val="a5"/>
        <w:shd w:val="clear" w:color="auto" w:fill="FFFFFF"/>
        <w:spacing w:after="0" w:line="240" w:lineRule="auto"/>
        <w:ind w:left="163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5C30" w:rsidRDefault="00E041A0" w:rsidP="00E041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 </w:t>
      </w:r>
      <w:r w:rsidR="006B5C30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норму накопичення твердих побутових  відходів на одну </w:t>
      </w:r>
    </w:p>
    <w:p w:rsidR="003B5805" w:rsidRPr="00093EE4" w:rsidRDefault="006B5C30" w:rsidP="006B5C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людину – 0,2 куб. м на місяць.</w:t>
      </w:r>
    </w:p>
    <w:p w:rsidR="00093EE4" w:rsidRDefault="00093EE4" w:rsidP="00D70576">
      <w:pPr>
        <w:shd w:val="clear" w:color="auto" w:fill="FFFFFF"/>
        <w:spacing w:after="0" w:line="240" w:lineRule="auto"/>
        <w:ind w:firstLine="709"/>
        <w:jc w:val="both"/>
      </w:pPr>
    </w:p>
    <w:p w:rsidR="00D70576" w:rsidRDefault="006B5C30" w:rsidP="00D7057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3</w:t>
      </w:r>
      <w:r w:rsidR="00D70576">
        <w:rPr>
          <w:sz w:val="28"/>
          <w:szCs w:val="28"/>
          <w:bdr w:val="none" w:sz="0" w:space="0" w:color="auto" w:frame="1"/>
          <w:lang w:val="uk-UA"/>
        </w:rPr>
        <w:t xml:space="preserve">. </w:t>
      </w:r>
      <w:r w:rsidR="00D70576">
        <w:rPr>
          <w:sz w:val="28"/>
          <w:szCs w:val="28"/>
          <w:lang w:val="uk-UA"/>
        </w:rPr>
        <w:t>Кориговані тарифи на комунальні послуги з централізованого водопостачання та водовідведення</w:t>
      </w:r>
      <w:r w:rsidR="00BB4CFF">
        <w:rPr>
          <w:sz w:val="28"/>
          <w:szCs w:val="28"/>
          <w:lang w:val="uk-UA"/>
        </w:rPr>
        <w:t xml:space="preserve">, збору та вивезення твердих побутових  відході </w:t>
      </w:r>
      <w:r w:rsidR="00D70576">
        <w:rPr>
          <w:sz w:val="28"/>
          <w:szCs w:val="28"/>
          <w:lang w:val="uk-UA"/>
        </w:rPr>
        <w:t xml:space="preserve"> ввести в дію з 01 </w:t>
      </w:r>
      <w:r w:rsidR="00BB4CFF">
        <w:rPr>
          <w:sz w:val="28"/>
          <w:szCs w:val="28"/>
          <w:lang w:val="uk-UA"/>
        </w:rPr>
        <w:t>жовтня</w:t>
      </w:r>
      <w:r w:rsidR="00D70576">
        <w:rPr>
          <w:sz w:val="28"/>
          <w:szCs w:val="28"/>
          <w:lang w:val="uk-UA"/>
        </w:rPr>
        <w:t xml:space="preserve"> 2024 року.</w:t>
      </w:r>
    </w:p>
    <w:p w:rsidR="006B5C30" w:rsidRDefault="006B5C30" w:rsidP="00D7057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</w:p>
    <w:p w:rsidR="00D70576" w:rsidRDefault="006B5C30" w:rsidP="00D7057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lastRenderedPageBreak/>
        <w:t>4</w:t>
      </w:r>
      <w:r w:rsidR="00D70576">
        <w:rPr>
          <w:sz w:val="28"/>
          <w:szCs w:val="28"/>
          <w:bdr w:val="none" w:sz="0" w:space="0" w:color="auto" w:frame="1"/>
          <w:lang w:val="uk-UA"/>
        </w:rPr>
        <w:t xml:space="preserve">. </w:t>
      </w:r>
      <w:r w:rsidR="00BB4CFF">
        <w:rPr>
          <w:sz w:val="28"/>
          <w:szCs w:val="28"/>
          <w:bdr w:val="none" w:sz="0" w:space="0" w:color="auto" w:frame="1"/>
          <w:lang w:val="uk-UA"/>
        </w:rPr>
        <w:t xml:space="preserve">Житлово – комунальному підприємству «Комунальник» </w:t>
      </w:r>
      <w:proofErr w:type="spellStart"/>
      <w:r w:rsidR="00BB4CFF">
        <w:rPr>
          <w:sz w:val="28"/>
          <w:szCs w:val="28"/>
          <w:bdr w:val="none" w:sz="0" w:space="0" w:color="auto" w:frame="1"/>
          <w:lang w:val="uk-UA"/>
        </w:rPr>
        <w:t>Чумаківської</w:t>
      </w:r>
      <w:proofErr w:type="spellEnd"/>
      <w:r w:rsidR="00BB4CFF">
        <w:rPr>
          <w:sz w:val="28"/>
          <w:szCs w:val="28"/>
          <w:bdr w:val="none" w:sz="0" w:space="0" w:color="auto" w:frame="1"/>
          <w:lang w:val="uk-UA"/>
        </w:rPr>
        <w:t xml:space="preserve"> сільської ради </w:t>
      </w:r>
      <w:r w:rsidR="00D70576">
        <w:rPr>
          <w:sz w:val="28"/>
          <w:szCs w:val="28"/>
          <w:bdr w:val="none" w:sz="0" w:space="0" w:color="auto" w:frame="1"/>
          <w:lang w:val="uk-UA"/>
        </w:rPr>
        <w:t xml:space="preserve"> (</w:t>
      </w:r>
      <w:r w:rsidR="00BB4CFF">
        <w:rPr>
          <w:sz w:val="28"/>
          <w:szCs w:val="28"/>
          <w:bdr w:val="none" w:sz="0" w:space="0" w:color="auto" w:frame="1"/>
          <w:lang w:val="uk-UA"/>
        </w:rPr>
        <w:t>Костянтин КАЛЬЧЕНКО)</w:t>
      </w:r>
      <w:r w:rsidR="00D7057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D70576" w:rsidRPr="00BB4CFF">
        <w:rPr>
          <w:sz w:val="28"/>
          <w:szCs w:val="28"/>
          <w:lang w:val="uk-UA"/>
        </w:rPr>
        <w:t>у строк, що не перевищує 15 днів з дати прийняття рішення, повідомити у встановленому порядку споживачів про прийняте рішення</w:t>
      </w:r>
      <w:r w:rsidR="00D70576">
        <w:rPr>
          <w:sz w:val="28"/>
          <w:szCs w:val="28"/>
          <w:bdr w:val="none" w:sz="0" w:space="0" w:color="auto" w:frame="1"/>
          <w:lang w:val="uk-UA"/>
        </w:rPr>
        <w:t>.</w:t>
      </w:r>
    </w:p>
    <w:p w:rsidR="00D70576" w:rsidRDefault="00D70576" w:rsidP="00D70576">
      <w:pPr>
        <w:pStyle w:val="a3"/>
        <w:shd w:val="clear" w:color="auto" w:fill="FFFFFF"/>
        <w:spacing w:before="0" w:beforeAutospacing="0" w:after="0" w:afterAutospacing="0"/>
        <w:ind w:right="-1" w:firstLine="567"/>
        <w:jc w:val="both"/>
        <w:rPr>
          <w:rStyle w:val="a4"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4. </w:t>
      </w:r>
      <w:r w:rsidR="00BB4CFF">
        <w:rPr>
          <w:sz w:val="28"/>
          <w:szCs w:val="28"/>
          <w:bdr w:val="none" w:sz="0" w:space="0" w:color="auto" w:frame="1"/>
          <w:lang w:val="uk-UA"/>
        </w:rPr>
        <w:t xml:space="preserve">Секретарю </w:t>
      </w:r>
      <w:proofErr w:type="spellStart"/>
      <w:r w:rsidR="00BB4CFF">
        <w:rPr>
          <w:sz w:val="28"/>
          <w:szCs w:val="28"/>
          <w:bdr w:val="none" w:sz="0" w:space="0" w:color="auto" w:frame="1"/>
          <w:lang w:val="uk-UA"/>
        </w:rPr>
        <w:t>Чумаківської</w:t>
      </w:r>
      <w:proofErr w:type="spellEnd"/>
      <w:r w:rsidR="00BB4CFF">
        <w:rPr>
          <w:sz w:val="28"/>
          <w:szCs w:val="28"/>
          <w:bdr w:val="none" w:sz="0" w:space="0" w:color="auto" w:frame="1"/>
          <w:lang w:val="uk-UA"/>
        </w:rPr>
        <w:t xml:space="preserve"> сільської ради Людмилі ДАНИЛОВ</w:t>
      </w:r>
      <w:r w:rsidR="003F76CA">
        <w:rPr>
          <w:sz w:val="28"/>
          <w:szCs w:val="28"/>
          <w:bdr w:val="none" w:sz="0" w:space="0" w:color="auto" w:frame="1"/>
          <w:lang w:val="uk-UA"/>
        </w:rPr>
        <w:t>ІЙ</w:t>
      </w:r>
      <w:r w:rsidR="00BB4CFF">
        <w:rPr>
          <w:sz w:val="28"/>
          <w:szCs w:val="28"/>
          <w:bdr w:val="none" w:sz="0" w:space="0" w:color="auto" w:frame="1"/>
          <w:lang w:val="uk-UA"/>
        </w:rPr>
        <w:t xml:space="preserve"> забезпечити </w:t>
      </w:r>
      <w:r>
        <w:rPr>
          <w:sz w:val="28"/>
          <w:szCs w:val="28"/>
          <w:bdr w:val="none" w:sz="0" w:space="0" w:color="auto" w:frame="1"/>
          <w:lang w:val="uk-UA"/>
        </w:rPr>
        <w:t>о</w:t>
      </w:r>
      <w:r>
        <w:rPr>
          <w:sz w:val="28"/>
          <w:szCs w:val="28"/>
          <w:lang w:val="uk-UA"/>
        </w:rPr>
        <w:t>прилюдн</w:t>
      </w:r>
      <w:r w:rsidR="00BB4CFF">
        <w:rPr>
          <w:sz w:val="28"/>
          <w:szCs w:val="28"/>
          <w:lang w:val="uk-UA"/>
        </w:rPr>
        <w:t xml:space="preserve">ення даного </w:t>
      </w:r>
      <w:r>
        <w:rPr>
          <w:sz w:val="28"/>
          <w:szCs w:val="28"/>
          <w:lang w:val="uk-UA"/>
        </w:rPr>
        <w:t xml:space="preserve">рішення на офіційному </w:t>
      </w:r>
      <w:proofErr w:type="spellStart"/>
      <w:r>
        <w:rPr>
          <w:sz w:val="28"/>
          <w:szCs w:val="28"/>
          <w:lang w:val="uk-UA"/>
        </w:rPr>
        <w:t>вебсайті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BB4CFF">
        <w:rPr>
          <w:sz w:val="28"/>
          <w:szCs w:val="28"/>
          <w:lang w:val="uk-UA"/>
        </w:rPr>
        <w:t>Чумаківської</w:t>
      </w:r>
      <w:proofErr w:type="spellEnd"/>
      <w:r w:rsidR="00BB4CFF">
        <w:rPr>
          <w:sz w:val="28"/>
          <w:szCs w:val="28"/>
          <w:lang w:val="uk-UA"/>
        </w:rPr>
        <w:t xml:space="preserve"> сільської </w:t>
      </w:r>
      <w:r>
        <w:rPr>
          <w:sz w:val="28"/>
          <w:szCs w:val="28"/>
          <w:lang w:val="uk-UA"/>
        </w:rPr>
        <w:t>ради</w:t>
      </w:r>
      <w:r>
        <w:rPr>
          <w:rStyle w:val="a4"/>
          <w:sz w:val="28"/>
          <w:szCs w:val="28"/>
          <w:bdr w:val="none" w:sz="0" w:space="0" w:color="auto" w:frame="1"/>
          <w:lang w:val="uk-UA"/>
        </w:rPr>
        <w:t>.</w:t>
      </w:r>
    </w:p>
    <w:p w:rsidR="006B5C30" w:rsidRDefault="006B5C30" w:rsidP="00D70576">
      <w:pPr>
        <w:pStyle w:val="a3"/>
        <w:shd w:val="clear" w:color="auto" w:fill="FFFFFF"/>
        <w:spacing w:before="0" w:beforeAutospacing="0" w:after="0" w:afterAutospacing="0"/>
        <w:ind w:right="-1" w:firstLine="567"/>
        <w:jc w:val="both"/>
        <w:rPr>
          <w:rFonts w:ascii="Arial" w:hAnsi="Arial" w:cs="Arial"/>
          <w:b/>
          <w:bCs/>
          <w:sz w:val="21"/>
          <w:szCs w:val="21"/>
          <w:lang w:val="uk-UA"/>
        </w:rPr>
      </w:pPr>
    </w:p>
    <w:p w:rsidR="00D70576" w:rsidRDefault="00D70576" w:rsidP="00D7057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1"/>
          <w:szCs w:val="21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5. Контроль за виконанням цього рішення покласти на </w:t>
      </w:r>
      <w:r w:rsidR="003F76CA">
        <w:rPr>
          <w:sz w:val="28"/>
          <w:szCs w:val="28"/>
          <w:bdr w:val="none" w:sz="0" w:space="0" w:color="auto" w:frame="1"/>
          <w:lang w:val="uk-UA"/>
        </w:rPr>
        <w:t>першого заступника сільського голови Євгенія ХОМЯКА</w:t>
      </w:r>
      <w:r>
        <w:rPr>
          <w:sz w:val="28"/>
          <w:szCs w:val="28"/>
          <w:bdr w:val="none" w:sz="0" w:space="0" w:color="auto" w:frame="1"/>
          <w:lang w:val="uk-UA"/>
        </w:rPr>
        <w:t>.</w:t>
      </w:r>
    </w:p>
    <w:p w:rsidR="00D70576" w:rsidRDefault="00D70576" w:rsidP="00D70576">
      <w:pPr>
        <w:pStyle w:val="a3"/>
        <w:shd w:val="clear" w:color="auto" w:fill="FFFFFF"/>
        <w:spacing w:before="0" w:beforeAutospacing="0" w:after="200" w:afterAutospacing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 </w:t>
      </w:r>
    </w:p>
    <w:p w:rsidR="00D70576" w:rsidRDefault="00D70576" w:rsidP="00D7057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>
        <w:rPr>
          <w:rFonts w:ascii="Calibri" w:hAnsi="Calibri" w:cs="Calibri"/>
          <w:sz w:val="22"/>
          <w:szCs w:val="22"/>
          <w:bdr w:val="none" w:sz="0" w:space="0" w:color="auto" w:frame="1"/>
        </w:rPr>
        <w:t> </w:t>
      </w:r>
    </w:p>
    <w:p w:rsidR="003F76CA" w:rsidRDefault="003F76CA" w:rsidP="003F76C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</w:p>
    <w:p w:rsidR="006B5C30" w:rsidRDefault="006B5C30" w:rsidP="003F76C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</w:p>
    <w:p w:rsidR="006B5C30" w:rsidRDefault="006B5C30" w:rsidP="003F76C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</w:p>
    <w:p w:rsidR="006B5C30" w:rsidRDefault="006B5C30" w:rsidP="003F76C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</w:p>
    <w:p w:rsidR="006B5C30" w:rsidRDefault="006B5C30" w:rsidP="003F76C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</w:p>
    <w:p w:rsidR="00D46C4B" w:rsidRDefault="00D46C4B" w:rsidP="003F76C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</w:p>
    <w:p w:rsidR="00D46C4B" w:rsidRDefault="00D46C4B" w:rsidP="003F76C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</w:p>
    <w:p w:rsidR="006B5C30" w:rsidRDefault="006B5C30" w:rsidP="003F76C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</w:p>
    <w:p w:rsidR="006B5C30" w:rsidRPr="006B5C30" w:rsidRDefault="006B5C30" w:rsidP="003F76C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</w:p>
    <w:p w:rsidR="00D70576" w:rsidRPr="003F76CA" w:rsidRDefault="00D70576" w:rsidP="003F76C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  <w:lang w:val="uk-UA"/>
        </w:rPr>
      </w:pPr>
      <w:r w:rsidRPr="003F76CA">
        <w:rPr>
          <w:b/>
          <w:sz w:val="28"/>
          <w:szCs w:val="28"/>
          <w:bdr w:val="none" w:sz="0" w:space="0" w:color="auto" w:frame="1"/>
          <w:lang w:val="uk-UA"/>
        </w:rPr>
        <w:t>С</w:t>
      </w:r>
      <w:r w:rsidR="003F76CA" w:rsidRPr="003F76CA">
        <w:rPr>
          <w:b/>
          <w:sz w:val="28"/>
          <w:szCs w:val="28"/>
          <w:bdr w:val="none" w:sz="0" w:space="0" w:color="auto" w:frame="1"/>
          <w:lang w:val="uk-UA"/>
        </w:rPr>
        <w:t>ільський</w:t>
      </w:r>
      <w:r w:rsidRPr="003F76CA">
        <w:rPr>
          <w:b/>
          <w:sz w:val="28"/>
          <w:szCs w:val="28"/>
          <w:bdr w:val="none" w:sz="0" w:space="0" w:color="auto" w:frame="1"/>
          <w:lang w:val="uk-UA"/>
        </w:rPr>
        <w:t xml:space="preserve"> голова                            </w:t>
      </w:r>
      <w:r w:rsidR="003F76CA" w:rsidRPr="003F76CA">
        <w:rPr>
          <w:b/>
          <w:sz w:val="28"/>
          <w:szCs w:val="28"/>
          <w:bdr w:val="none" w:sz="0" w:space="0" w:color="auto" w:frame="1"/>
          <w:lang w:val="uk-UA"/>
        </w:rPr>
        <w:t xml:space="preserve">                 Валентина СТЕЦЬ</w:t>
      </w:r>
    </w:p>
    <w:p w:rsidR="00D70576" w:rsidRPr="003F76CA" w:rsidRDefault="00D70576" w:rsidP="00D70576">
      <w:pPr>
        <w:pStyle w:val="a3"/>
        <w:shd w:val="clear" w:color="auto" w:fill="FFFFFF"/>
        <w:tabs>
          <w:tab w:val="left" w:pos="2955"/>
        </w:tabs>
        <w:spacing w:before="0" w:beforeAutospacing="0" w:after="0" w:afterAutospacing="0"/>
        <w:jc w:val="both"/>
        <w:rPr>
          <w:b/>
          <w:sz w:val="20"/>
          <w:szCs w:val="20"/>
          <w:bdr w:val="none" w:sz="0" w:space="0" w:color="auto" w:frame="1"/>
          <w:lang w:val="uk-UA"/>
        </w:rPr>
      </w:pPr>
    </w:p>
    <w:p w:rsidR="00D70576" w:rsidRDefault="00D70576" w:rsidP="00D70576"/>
    <w:p w:rsidR="006B5C30" w:rsidRDefault="006B5C30" w:rsidP="00D70576"/>
    <w:p w:rsidR="006B5C30" w:rsidRDefault="006B5C30" w:rsidP="00D70576"/>
    <w:p w:rsidR="006B5C30" w:rsidRDefault="006B5C30" w:rsidP="00D70576"/>
    <w:p w:rsidR="006B5C30" w:rsidRDefault="006B5C30" w:rsidP="00D70576"/>
    <w:p w:rsidR="006B5C30" w:rsidRDefault="006B5C30" w:rsidP="00D70576"/>
    <w:p w:rsidR="00F3616A" w:rsidRPr="003F76CA" w:rsidRDefault="003F76CA" w:rsidP="003F76C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F76CA">
        <w:rPr>
          <w:rFonts w:ascii="Times New Roman" w:hAnsi="Times New Roman" w:cs="Times New Roman"/>
          <w:sz w:val="28"/>
          <w:szCs w:val="28"/>
          <w:lang w:val="uk-UA"/>
        </w:rPr>
        <w:t>с. Чумаки</w:t>
      </w:r>
    </w:p>
    <w:p w:rsidR="003F76CA" w:rsidRDefault="003F76CA" w:rsidP="003F76C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F76CA">
        <w:rPr>
          <w:rFonts w:ascii="Times New Roman" w:hAnsi="Times New Roman" w:cs="Times New Roman"/>
          <w:sz w:val="28"/>
          <w:szCs w:val="28"/>
          <w:lang w:val="uk-UA"/>
        </w:rPr>
        <w:t>07 серпня 2024 року</w:t>
      </w:r>
    </w:p>
    <w:p w:rsidR="003F76CA" w:rsidRPr="003F76CA" w:rsidRDefault="003F76CA" w:rsidP="003F76C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C40CB4">
        <w:rPr>
          <w:rFonts w:ascii="Times New Roman" w:hAnsi="Times New Roman" w:cs="Times New Roman"/>
          <w:sz w:val="28"/>
          <w:szCs w:val="28"/>
          <w:lang w:val="uk-UA"/>
        </w:rPr>
        <w:t xml:space="preserve">14 -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38/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3F76CA" w:rsidRPr="003F76C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C6582"/>
    <w:multiLevelType w:val="hybridMultilevel"/>
    <w:tmpl w:val="8F984A1E"/>
    <w:lvl w:ilvl="0" w:tplc="BABAFB96">
      <w:start w:val="1"/>
      <w:numFmt w:val="decimal"/>
      <w:lvlText w:val="%1."/>
      <w:lvlJc w:val="left"/>
      <w:pPr>
        <w:ind w:left="1272" w:hanging="564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2DD1562"/>
    <w:multiLevelType w:val="hybridMultilevel"/>
    <w:tmpl w:val="9CCA8D2C"/>
    <w:lvl w:ilvl="0" w:tplc="D9EE33E8">
      <w:start w:val="1"/>
      <w:numFmt w:val="bullet"/>
      <w:lvlText w:val="-"/>
      <w:lvlJc w:val="left"/>
      <w:pPr>
        <w:ind w:left="1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abstractNum w:abstractNumId="2" w15:restartNumberingAfterBreak="0">
    <w:nsid w:val="75FF02EE"/>
    <w:multiLevelType w:val="hybridMultilevel"/>
    <w:tmpl w:val="43D25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DD2"/>
    <w:rsid w:val="00010F9A"/>
    <w:rsid w:val="00093EE4"/>
    <w:rsid w:val="00331EEE"/>
    <w:rsid w:val="003B5805"/>
    <w:rsid w:val="003F76CA"/>
    <w:rsid w:val="00482DD2"/>
    <w:rsid w:val="005D3E2B"/>
    <w:rsid w:val="006B5C30"/>
    <w:rsid w:val="00BB4CFF"/>
    <w:rsid w:val="00BF030C"/>
    <w:rsid w:val="00C40CB4"/>
    <w:rsid w:val="00C65359"/>
    <w:rsid w:val="00D46C4B"/>
    <w:rsid w:val="00D70576"/>
    <w:rsid w:val="00E041A0"/>
    <w:rsid w:val="00F35CBC"/>
    <w:rsid w:val="00F3616A"/>
    <w:rsid w:val="00FA2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A8103"/>
  <w15:chartTrackingRefBased/>
  <w15:docId w15:val="{FCC8E4CA-115B-4EDB-AC7F-4A0893C09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76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0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 (веб)1"/>
    <w:basedOn w:val="a"/>
    <w:uiPriority w:val="99"/>
    <w:rsid w:val="00D7057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rvts23">
    <w:name w:val="rvts23"/>
    <w:basedOn w:val="a0"/>
    <w:rsid w:val="00D70576"/>
  </w:style>
  <w:style w:type="character" w:styleId="a4">
    <w:name w:val="Strong"/>
    <w:basedOn w:val="a0"/>
    <w:uiPriority w:val="22"/>
    <w:qFormat/>
    <w:rsid w:val="00D70576"/>
    <w:rPr>
      <w:b/>
      <w:bCs/>
    </w:rPr>
  </w:style>
  <w:style w:type="paragraph" w:styleId="a5">
    <w:name w:val="List Paragraph"/>
    <w:basedOn w:val="a"/>
    <w:uiPriority w:val="34"/>
    <w:qFormat/>
    <w:rsid w:val="003B58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35C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5CBC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5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B0FF9-1447-4AFD-9255-C9F5EC0E7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13</cp:revision>
  <cp:lastPrinted>2024-08-15T13:47:00Z</cp:lastPrinted>
  <dcterms:created xsi:type="dcterms:W3CDTF">2024-07-25T06:09:00Z</dcterms:created>
  <dcterms:modified xsi:type="dcterms:W3CDTF">2024-08-15T13:48:00Z</dcterms:modified>
</cp:coreProperties>
</file>